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88" w:rsidRPr="00273888" w:rsidRDefault="00273888" w:rsidP="00273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888">
        <w:rPr>
          <w:rFonts w:ascii="Times New Roman" w:hAnsi="Times New Roman" w:cs="Times New Roman"/>
          <w:b/>
          <w:sz w:val="24"/>
          <w:szCs w:val="24"/>
        </w:rPr>
        <w:t>DECLARAÇÃO DE CONFLITO DE INTERESSES</w:t>
      </w:r>
    </w:p>
    <w:p w:rsidR="00273888" w:rsidRPr="00273888" w:rsidRDefault="00273888" w:rsidP="00273888">
      <w:pPr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273888" w:rsidP="002738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 xml:space="preserve">Triagem fitoquímica dos extratos aquosos de </w:t>
      </w:r>
      <w:proofErr w:type="spellStart"/>
      <w:r w:rsidRPr="00273888">
        <w:rPr>
          <w:rFonts w:ascii="Times New Roman" w:hAnsi="Times New Roman" w:cs="Times New Roman"/>
          <w:i/>
          <w:sz w:val="24"/>
          <w:szCs w:val="24"/>
        </w:rPr>
        <w:t>Bauhinia</w:t>
      </w:r>
      <w:proofErr w:type="spellEnd"/>
      <w:r w:rsidRPr="00273888">
        <w:rPr>
          <w:rFonts w:ascii="Times New Roman" w:hAnsi="Times New Roman" w:cs="Times New Roman"/>
          <w:i/>
          <w:sz w:val="24"/>
          <w:szCs w:val="24"/>
        </w:rPr>
        <w:t xml:space="preserve"> candicans, </w:t>
      </w:r>
      <w:proofErr w:type="spellStart"/>
      <w:r w:rsidRPr="00273888">
        <w:rPr>
          <w:rFonts w:ascii="Times New Roman" w:hAnsi="Times New Roman" w:cs="Times New Roman"/>
          <w:i/>
          <w:sz w:val="24"/>
          <w:szCs w:val="24"/>
        </w:rPr>
        <w:t>Foeniculum</w:t>
      </w:r>
      <w:proofErr w:type="spellEnd"/>
      <w:r w:rsidRPr="002738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888">
        <w:rPr>
          <w:rFonts w:ascii="Times New Roman" w:hAnsi="Times New Roman" w:cs="Times New Roman"/>
          <w:i/>
          <w:sz w:val="24"/>
          <w:szCs w:val="24"/>
        </w:rPr>
        <w:t>vulgare</w:t>
      </w:r>
      <w:proofErr w:type="spellEnd"/>
      <w:r w:rsidRPr="002738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73888">
        <w:rPr>
          <w:rFonts w:ascii="Times New Roman" w:hAnsi="Times New Roman" w:cs="Times New Roman"/>
          <w:i/>
          <w:sz w:val="24"/>
          <w:szCs w:val="24"/>
        </w:rPr>
        <w:t>Mentha</w:t>
      </w:r>
      <w:proofErr w:type="spellEnd"/>
      <w:r w:rsidRPr="002738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888">
        <w:rPr>
          <w:rFonts w:ascii="Times New Roman" w:hAnsi="Times New Roman" w:cs="Times New Roman"/>
          <w:i/>
          <w:sz w:val="24"/>
          <w:szCs w:val="24"/>
        </w:rPr>
        <w:t>pulegium</w:t>
      </w:r>
      <w:proofErr w:type="spellEnd"/>
      <w:r w:rsidRPr="00273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3888">
        <w:rPr>
          <w:rFonts w:ascii="Times New Roman" w:hAnsi="Times New Roman" w:cs="Times New Roman"/>
          <w:sz w:val="24"/>
          <w:szCs w:val="24"/>
        </w:rPr>
        <w:t>e</w:t>
      </w:r>
      <w:r w:rsidRPr="00273888">
        <w:rPr>
          <w:rFonts w:ascii="Times New Roman" w:hAnsi="Times New Roman" w:cs="Times New Roman"/>
          <w:i/>
          <w:sz w:val="24"/>
          <w:szCs w:val="24"/>
        </w:rPr>
        <w:t xml:space="preserve"> Morus nigra.</w:t>
      </w:r>
    </w:p>
    <w:p w:rsidR="00273888" w:rsidRPr="00273888" w:rsidRDefault="00273888" w:rsidP="00273888">
      <w:pPr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88" w:rsidRPr="00273888" w:rsidRDefault="00273888" w:rsidP="00273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Reginaldo Cruz Alves Rosa; Lília Rosário Ribeiro; Amanda Maria Gondim Souza; </w:t>
      </w:r>
      <w:r w:rsidRPr="00273888">
        <w:rPr>
          <w:rFonts w:ascii="Times New Roman" w:hAnsi="Times New Roman" w:cs="Times New Roman"/>
          <w:sz w:val="24"/>
          <w:szCs w:val="24"/>
        </w:rPr>
        <w:t>Tânia Aparecida Fonseca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888" w:rsidRPr="00273888" w:rsidRDefault="00273888" w:rsidP="00273888">
      <w:pPr>
        <w:rPr>
          <w:rFonts w:ascii="Times New Roman" w:hAnsi="Times New Roman" w:cs="Times New Roman"/>
          <w:sz w:val="24"/>
          <w:szCs w:val="24"/>
        </w:rPr>
      </w:pPr>
    </w:p>
    <w:p w:rsidR="00273888" w:rsidRDefault="00273888" w:rsidP="00273888">
      <w:pPr>
        <w:jc w:val="both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Os autores do artigo afirmam que não se encontram em situações de conflito de interesse que possam influenciar o desenvolvimento do trabalho, tais como emissão de pareceres, propostas de financiamento, promoções ou participação em comitês consultivos ou diretivos, participação em estudos clínicos e/ou experimentais subvencionados; atuação como palestrante em eventos patrocinados; participação em conselho consultivo ou diretivo; comitês normativos de estudos científicos; recebimento de apoio institucional; propriedade de ações; participação em periódicos patrocinados, assim como qualquer relação financeira ou de outra natureza com pessoas ou organizações que possam influenciar o trabalho de forma inapropriada.</w:t>
      </w:r>
    </w:p>
    <w:p w:rsidR="00273888" w:rsidRPr="00273888" w:rsidRDefault="00273888" w:rsidP="00273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273888" w:rsidP="00273888">
      <w:pPr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Formiga</w:t>
      </w:r>
      <w:r>
        <w:rPr>
          <w:rFonts w:ascii="Times New Roman" w:hAnsi="Times New Roman" w:cs="Times New Roman"/>
          <w:sz w:val="24"/>
          <w:szCs w:val="24"/>
        </w:rPr>
        <w:t xml:space="preserve">, 31 </w:t>
      </w:r>
      <w:r w:rsidRPr="0027388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maio </w:t>
      </w:r>
      <w:r w:rsidRPr="00273888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73888">
        <w:rPr>
          <w:rFonts w:ascii="Times New Roman" w:hAnsi="Times New Roman" w:cs="Times New Roman"/>
          <w:sz w:val="24"/>
          <w:szCs w:val="24"/>
        </w:rPr>
        <w:t>.</w:t>
      </w:r>
    </w:p>
    <w:p w:rsidR="00273888" w:rsidRPr="00273888" w:rsidRDefault="00885A66" w:rsidP="00273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8239" behindDoc="0" locked="0" layoutInCell="1" allowOverlap="1" wp14:anchorId="0CC355B4" wp14:editId="3CBB94D6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2943225" cy="608865"/>
            <wp:effectExtent l="0" t="0" r="0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888" w:rsidRPr="00273888" w:rsidRDefault="00273888" w:rsidP="00273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Autor Correspondente</w:t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BB7DDE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21AD7E24" wp14:editId="17CCFE54">
            <wp:simplePos x="0" y="0"/>
            <wp:positionH relativeFrom="margin">
              <wp:posOffset>920115</wp:posOffset>
            </wp:positionH>
            <wp:positionV relativeFrom="paragraph">
              <wp:posOffset>25400</wp:posOffset>
            </wp:positionV>
            <wp:extent cx="3467100" cy="4762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Segundo autor</w:t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BB7DDE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215265</wp:posOffset>
            </wp:positionH>
            <wp:positionV relativeFrom="paragraph">
              <wp:posOffset>50165</wp:posOffset>
            </wp:positionV>
            <wp:extent cx="4981575" cy="514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Terceiro autor</w:t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Default="00BB7DDE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8675678" wp14:editId="2F6D27E4">
            <wp:simplePos x="0" y="0"/>
            <wp:positionH relativeFrom="margin">
              <wp:posOffset>558165</wp:posOffset>
            </wp:positionH>
            <wp:positionV relativeFrom="paragraph">
              <wp:posOffset>173990</wp:posOffset>
            </wp:positionV>
            <wp:extent cx="4200525" cy="5238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88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5132C" w:rsidRPr="00273888" w:rsidRDefault="00273888" w:rsidP="0027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88">
        <w:rPr>
          <w:rFonts w:ascii="Times New Roman" w:hAnsi="Times New Roman" w:cs="Times New Roman"/>
          <w:sz w:val="24"/>
          <w:szCs w:val="24"/>
        </w:rPr>
        <w:t>Quarto autor</w:t>
      </w:r>
    </w:p>
    <w:sectPr w:rsidR="00F5132C" w:rsidRPr="00273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88"/>
    <w:rsid w:val="00273888"/>
    <w:rsid w:val="00885A66"/>
    <w:rsid w:val="00BB7DDE"/>
    <w:rsid w:val="00F5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2A0E9-E770-461B-9BC5-C939498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Alves</dc:creator>
  <cp:keywords/>
  <dc:description/>
  <cp:lastModifiedBy>Reginaldo Alves</cp:lastModifiedBy>
  <cp:revision>2</cp:revision>
  <dcterms:created xsi:type="dcterms:W3CDTF">2016-06-06T13:42:00Z</dcterms:created>
  <dcterms:modified xsi:type="dcterms:W3CDTF">2016-06-06T14:37:00Z</dcterms:modified>
</cp:coreProperties>
</file>