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E4" w:rsidRPr="00025BE4" w:rsidRDefault="00025BE4" w:rsidP="00025BE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TERMO DE CESSÃO DE DIREITOS AUTORAIS DE OBRA CIENTÍFICA</w:t>
      </w:r>
    </w:p>
    <w:p w:rsid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u w:val="single"/>
          <w:lang w:eastAsia="pt-BR"/>
        </w:rPr>
        <w:br/>
      </w:r>
      <w:r w:rsidRPr="00025BE4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CEDENTE: </w:t>
      </w: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 xml:space="preserve">Janaine Cunha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Polese</w:t>
      </w:r>
      <w:proofErr w:type="spellEnd"/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CESSIONÁRIA: 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Fundação Educacional de Formiga – MG/ Revista Conexão Ciência Online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OBJETO: 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Cessão de Direitos Autorais sobre a OBRA</w:t>
      </w:r>
      <w:r w:rsidRPr="00025BE4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 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intitulada:</w:t>
      </w:r>
      <w:r w:rsidRPr="00025BE4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 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(Título da obra)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O autor correspondente: NOME, NACIONALIDADE, ESTADO CIVIL, PROFISSÃO, IDENTIDADE, CPF e ENDEREÇO em nome e em concordância com todos os demais autores da obra científica intitulada: “Título” transfere, por meio deste termo de Cessão de Direitos Autorais à Fundação Educacional de Formiga – MG/ Revista Conexão Ciência Online, pessoa jurídica de direito privado, inscrita no CNPJ sob o número 20.501.128/0001, estabelecida na Avenida Dr. Arnaldo de Senna, 328 - Água Vermelha, Formiga – MG, CEP 35570-000, todos os direitos abaixo especificados. Para tanto todos os autores abaixo assinado se comprometem a cumprir o que segue: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1 - Os autores afirmam que a obra/material é de sua autoria e assumem integral responsabilidade diante de terceiros, quer de natureza moral ou patrimonial, em razão de seu conteúdo, declarando, desde já, que a obra/material a ser entregue é original e não infringe quaisquer direitos de propriedade intelectual de terceiros.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2 - Os autores concordam em ceder de forma plena, total e definitiva os direitos patrimoniais da obra/material à Fundação Educacional de Formiga – MG/ Revista Conexão Ciência Online, a título gratuito e em caráter de exclusividade.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3 - A CESSIONÁRIA empregará a obra/material da forma como melhor lhe convier, de forma impressa e/ou </w:t>
      </w:r>
      <w:proofErr w:type="spellStart"/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on</w:t>
      </w:r>
      <w:proofErr w:type="spellEnd"/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line</w:t>
      </w:r>
      <w:proofErr w:type="spellEnd"/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, inclusive no site do periódico Conexão Ciência. Podendo utilizar, usufruir e dispor do mesmo, no todo ou em parte, para: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Autorizar sua utilização por terceiros, como parte integrante de outras obras.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Editar, gravar e imprimir, quantas vezes forem necessárias.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Reproduzir em quantidades que julgar necessária, de forma tangível e intangível.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Adaptar, modificar, condensar, resumir, reduzir, compilar, ampliar, alterar, mixar com outros conteúdos, incluir imagens, gráficos, objetos digitais, infográficos e hyperlinks, ilustrar, diagramar, fracionar, atualizar e realizar quaisquer outras transformações, sem que seja necessária a participação ou autorização expressa dos autores.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Traduzir para qualquer idioma.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Incluir em fonograma ou produção audiovisual.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Distribuir.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Distribuir mediante cabo, fibra ótica, satélite, ondas ou qualquer outro sistema que permite ao usuário realizar a seleção da obra ou produção para recebê-la em tempo e lugar previamente determinados por quem formula a demanda e nos casos em que o acesso às obras ou produções se faça por qualquer sistema que importe em pagamento pelo usuário.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Incluir e armazenar em banco de dados, físico, digital ou virtual, inclusive nuvem.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Comunicar direta e/ou indiretamente ao público.</w:t>
      </w:r>
    </w:p>
    <w:p w:rsidR="00025BE4" w:rsidRPr="00025BE4" w:rsidRDefault="00025BE4" w:rsidP="00025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Incluir em base de dados, arquivar em formato impresso, armazenar em computador, inclusive em sistema de nuvem, microfilmar e as demais formas de arquivamento do gênero;</w:t>
      </w:r>
    </w:p>
    <w:p w:rsidR="00025BE4" w:rsidRPr="00025BE4" w:rsidRDefault="00025BE4" w:rsidP="00025B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Comercializar, divulgar, veicular, publicar etc.</w:t>
      </w:r>
    </w:p>
    <w:p w:rsidR="00025BE4" w:rsidRPr="00025BE4" w:rsidRDefault="00025BE4" w:rsidP="00025B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Quaisquer outras modalidades de utilização existentes ou que venham a ser inventadas. 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4 - Os autores concordam em conceder a cessão dos direitos da primeira publicação (ineditismo) à revista, licenciada sob a CREATIVE COMMONS ATTRIBUTION LICENSE, que permite o compartilhamento do trabalho com reconhecimento da autoria.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5 - Os autores autorizam a reprodução e a citação de seu trabalho em repositórios institucionais, página pessoal, trabalhos científicos, dentre outros, desde que a fonte seja citada.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6 - A presente cessão é válida para todo o território nacional e para o exterior.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7 - Este termo entra em vigor na data de sua assinatura e é firmado pelas partes em caráter irrevogável e irretratável, obrigando definitivamente as partes e seus sucessores a qualquer título.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8 - O não aceite do artigo, pela REVISTA CONEXÂO CIÊNCIA, tornará automaticamente sem efeito a presente declaração.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lastRenderedPageBreak/>
        <w:t> 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Formiga       </w:t>
      </w:r>
      <w:proofErr w:type="gramStart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23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,</w:t>
      </w:r>
      <w:proofErr w:type="gramEnd"/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de        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maio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             de 20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16</w:t>
      </w: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   .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Janaine Cunha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Polese</w:t>
      </w:r>
      <w:proofErr w:type="spellEnd"/>
    </w:p>
    <w:p w:rsid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 wp14:anchorId="6D3E5A58" wp14:editId="0C1CE10D">
            <wp:extent cx="1173480" cy="304800"/>
            <wp:effectExtent l="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Autor Correspondente (Nome por extenso e rubrica)</w:t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025BE4" w:rsidRDefault="00025BE4" w:rsidP="00025BE4">
      <w:pPr>
        <w:shd w:val="clear" w:color="auto" w:fill="FFFFFF"/>
        <w:spacing w:before="240"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DE5283">
        <w:rPr>
          <w:rFonts w:ascii="Arial" w:hAnsi="Arial" w:cs="Arial"/>
          <w:color w:val="000000"/>
          <w:sz w:val="24"/>
          <w:szCs w:val="24"/>
        </w:rPr>
        <w:t>Clarissa Esteves Reis</w:t>
      </w:r>
    </w:p>
    <w:p w:rsidR="00025BE4" w:rsidRDefault="00025BE4" w:rsidP="00025BE4">
      <w:pPr>
        <w:shd w:val="clear" w:color="auto" w:fill="FFFFFF"/>
        <w:spacing w:before="240" w:after="240" w:line="240" w:lineRule="auto"/>
        <w:rPr>
          <w:rFonts w:ascii="Arial" w:hAnsi="Arial" w:cs="Arial"/>
          <w:color w:val="000000"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 wp14:anchorId="721BBC24" wp14:editId="2D0D9C3A">
            <wp:extent cx="624840" cy="528320"/>
            <wp:effectExtent l="0" t="0" r="381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BE4" w:rsidRPr="00025BE4" w:rsidRDefault="00025BE4" w:rsidP="00025BE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025BE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Segundo autor (Nome por extenso e rubrica)</w:t>
      </w:r>
      <w:bookmarkStart w:id="0" w:name="_GoBack"/>
      <w:bookmarkEnd w:id="0"/>
    </w:p>
    <w:sectPr w:rsidR="00025BE4" w:rsidRPr="00025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1C8"/>
    <w:multiLevelType w:val="multilevel"/>
    <w:tmpl w:val="ED7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862DE"/>
    <w:multiLevelType w:val="multilevel"/>
    <w:tmpl w:val="50CC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E4"/>
    <w:rsid w:val="00025BE4"/>
    <w:rsid w:val="008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293D"/>
  <w15:chartTrackingRefBased/>
  <w15:docId w15:val="{585DEE04-FECF-4497-BE3D-7BADF317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5BE4"/>
    <w:rPr>
      <w:b/>
      <w:bCs/>
    </w:rPr>
  </w:style>
  <w:style w:type="character" w:styleId="nfase">
    <w:name w:val="Emphasis"/>
    <w:basedOn w:val="Fontepargpadro"/>
    <w:uiPriority w:val="20"/>
    <w:qFormat/>
    <w:rsid w:val="00025BE4"/>
    <w:rPr>
      <w:i/>
      <w:iCs/>
    </w:rPr>
  </w:style>
  <w:style w:type="character" w:customStyle="1" w:styleId="apple-converted-space">
    <w:name w:val="apple-converted-space"/>
    <w:basedOn w:val="Fontepargpadro"/>
    <w:rsid w:val="0002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Janaine</dc:creator>
  <cp:keywords/>
  <dc:description/>
  <cp:lastModifiedBy>Janaine</cp:lastModifiedBy>
  <cp:revision>1</cp:revision>
  <dcterms:created xsi:type="dcterms:W3CDTF">2016-05-23T16:36:00Z</dcterms:created>
  <dcterms:modified xsi:type="dcterms:W3CDTF">2016-05-23T16:37:00Z</dcterms:modified>
</cp:coreProperties>
</file>